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C464" w14:textId="78BCA235" w:rsidR="00157B6E" w:rsidRPr="00C9658B" w:rsidRDefault="00C420C7" w:rsidP="00FD6848">
      <w:pPr>
        <w:jc w:val="both"/>
        <w:rPr>
          <w:rFonts w:ascii="Candara Light" w:hAnsi="Candara Light"/>
          <w:b/>
          <w:bCs/>
          <w:lang w:val="fr-FR"/>
        </w:rPr>
      </w:pPr>
      <w:r w:rsidRPr="00C9658B">
        <w:rPr>
          <w:rFonts w:ascii="Candara Light" w:hAnsi="Candara Light"/>
          <w:b/>
          <w:bCs/>
          <w:lang w:val="fr-FR"/>
        </w:rPr>
        <w:t>Bonjour à tous les parents !</w:t>
      </w:r>
    </w:p>
    <w:p w14:paraId="3056A960" w14:textId="49B06C43" w:rsidR="00C420C7" w:rsidRPr="00C9658B" w:rsidRDefault="00C420C7" w:rsidP="00FD6848">
      <w:pPr>
        <w:ind w:firstLine="708"/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 xml:space="preserve">Os escribo para presentar la asignatura y que veáis un poquito cómo va a funcionar. Lo primero para quien no me conozcáis me llamo Carmen Belén, soy la tutora de 6ºB y junto con Pilar de la Cruz llevo la formación </w:t>
      </w:r>
      <w:r w:rsidR="003F3CB9">
        <w:rPr>
          <w:rFonts w:ascii="Candara Light" w:hAnsi="Candara Light"/>
          <w:b/>
          <w:bCs/>
        </w:rPr>
        <w:t>de francés</w:t>
      </w:r>
      <w:r w:rsidRPr="00C9658B">
        <w:rPr>
          <w:rFonts w:ascii="Candara Light" w:hAnsi="Candara Light"/>
          <w:b/>
          <w:bCs/>
        </w:rPr>
        <w:t xml:space="preserve"> del alumnado. </w:t>
      </w:r>
    </w:p>
    <w:p w14:paraId="6996880B" w14:textId="64A3F8EF" w:rsidR="00C420C7" w:rsidRPr="00C9658B" w:rsidRDefault="00C420C7" w:rsidP="00FD6848">
      <w:pPr>
        <w:ind w:firstLine="708"/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 xml:space="preserve">El temario de francés de 3º de primaria tiene 3 unidades por lo que haremos 1 unidad por trimestre. Aunque creáis que es poco, sólo tenemos 1 sesión por semana y se pasa rápido. El objetivo es hacer un examen por trimestre. Si cuando se acerque la fecha veo que puedo dividir el examen en dos y que lo hagan en dos días diferentes os lo comunicaré. </w:t>
      </w:r>
    </w:p>
    <w:p w14:paraId="2C1ABE33" w14:textId="56546509" w:rsidR="00C420C7" w:rsidRPr="00C9658B" w:rsidRDefault="00C420C7" w:rsidP="00FD6848">
      <w:p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>Ante todo</w:t>
      </w:r>
      <w:r w:rsidR="00C9658B">
        <w:rPr>
          <w:rFonts w:ascii="Candara Light" w:hAnsi="Candara Light"/>
          <w:b/>
          <w:bCs/>
        </w:rPr>
        <w:t>,</w:t>
      </w:r>
      <w:r w:rsidRPr="00C9658B">
        <w:rPr>
          <w:rFonts w:ascii="Candara Light" w:hAnsi="Candara Light"/>
          <w:b/>
          <w:bCs/>
        </w:rPr>
        <w:t xml:space="preserve"> quiero que esta asignatura sea motivacional. Que lleguen a clase con ganas de verme y aprender. Despertarles la curiosidad por otros países, otras culturas. Las clases son, más o menos, 50% en español, 50% en francés. Según el contenido de cada día les hablo más tiempo o menos. En todo caso intento siempre que sea el máximo posible y que no se agobien y que aprendan a escuchar y hacer oído. </w:t>
      </w:r>
    </w:p>
    <w:p w14:paraId="7D903F93" w14:textId="2DAEFB36" w:rsidR="00C420C7" w:rsidRPr="00C9658B" w:rsidRDefault="00C420C7" w:rsidP="00FD6848">
      <w:p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>Os voy a poner los objetivos de este trimestre a continuación. Aunque cuando elabore el examen acostumbro a dar una hoja informativa</w:t>
      </w:r>
      <w:r w:rsidR="005D72ED" w:rsidRPr="00C9658B">
        <w:rPr>
          <w:rFonts w:ascii="Candara Light" w:hAnsi="Candara Light"/>
          <w:b/>
          <w:bCs/>
        </w:rPr>
        <w:t xml:space="preserve"> muy detallada</w:t>
      </w:r>
      <w:r w:rsidRPr="00C9658B">
        <w:rPr>
          <w:rFonts w:ascii="Candara Light" w:hAnsi="Candara Light"/>
          <w:b/>
          <w:bCs/>
        </w:rPr>
        <w:t xml:space="preserve"> con lo que tienen que estudiar </w:t>
      </w:r>
      <w:r w:rsidR="004B2AF2" w:rsidRPr="00C9658B">
        <w:rPr>
          <w:rFonts w:ascii="Candara Light" w:hAnsi="Candara Light"/>
          <w:b/>
          <w:bCs/>
        </w:rPr>
        <w:t xml:space="preserve">y explicando en qué va a consistir. Ayuda al alumno a centrarse en los objetivos específicos y a estructurar el estudio, la importancia del contenido y los tiempos </w:t>
      </w:r>
      <w:r w:rsidR="00C7075E" w:rsidRPr="00C9658B">
        <w:rPr>
          <w:rFonts w:ascii="Candara Light" w:hAnsi="Candara Light"/>
          <w:b/>
          <w:bCs/>
        </w:rPr>
        <w:t xml:space="preserve">para organizarse. Os voy a poner algo general y dentro de poquito os haré otra hoja informativa más específica cara al examen. </w:t>
      </w:r>
    </w:p>
    <w:p w14:paraId="51B7EC3E" w14:textId="4A70448B" w:rsidR="00C7075E" w:rsidRPr="00C9658B" w:rsidRDefault="00FD6848" w:rsidP="00FD6848">
      <w:p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>Los contenidos de esta unidad son los siguientes:</w:t>
      </w:r>
    </w:p>
    <w:p w14:paraId="434E48C3" w14:textId="5BE978A2" w:rsidR="005D72ED" w:rsidRPr="00C9658B" w:rsidRDefault="005D72ED" w:rsidP="00FD6848">
      <w:pPr>
        <w:pStyle w:val="Prrafodelista"/>
        <w:numPr>
          <w:ilvl w:val="0"/>
          <w:numId w:val="1"/>
        </w:num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>Trabajamos las rutinas del día a día (página 39).</w:t>
      </w:r>
    </w:p>
    <w:p w14:paraId="4305373E" w14:textId="17FCDA2B" w:rsidR="00C7075E" w:rsidRPr="00C9658B" w:rsidRDefault="005D72ED" w:rsidP="00FD6848">
      <w:pPr>
        <w:pStyle w:val="Prrafodelista"/>
        <w:numPr>
          <w:ilvl w:val="0"/>
          <w:numId w:val="1"/>
        </w:num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>Aprendemos a</w:t>
      </w:r>
      <w:r w:rsidR="00C7075E" w:rsidRPr="00C9658B">
        <w:rPr>
          <w:rFonts w:ascii="Candara Light" w:hAnsi="Candara Light"/>
          <w:b/>
          <w:bCs/>
        </w:rPr>
        <w:t xml:space="preserve"> decir la hora, tanto en punto, y cuarto, y media y menos cuarto. </w:t>
      </w:r>
    </w:p>
    <w:p w14:paraId="4E7CD1A2" w14:textId="5622CB57" w:rsidR="005D72ED" w:rsidRPr="00C9658B" w:rsidRDefault="005D72ED" w:rsidP="00FD6848">
      <w:pPr>
        <w:pStyle w:val="Prrafodelista"/>
        <w:numPr>
          <w:ilvl w:val="0"/>
          <w:numId w:val="1"/>
        </w:num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>Jugamos y utilizamos el vocabulario de la clase (página 40).</w:t>
      </w:r>
    </w:p>
    <w:p w14:paraId="3EBEA5ED" w14:textId="5ABA09FA" w:rsidR="005D72ED" w:rsidRPr="00C9658B" w:rsidRDefault="005D72ED" w:rsidP="00FD6848">
      <w:pPr>
        <w:pStyle w:val="Prrafodelista"/>
        <w:numPr>
          <w:ilvl w:val="0"/>
          <w:numId w:val="1"/>
        </w:num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>Hacemos pequeñas descripciones con adjetivos calificativos (página 43).</w:t>
      </w:r>
    </w:p>
    <w:p w14:paraId="054E31A1" w14:textId="15CA65BC" w:rsidR="005D72ED" w:rsidRPr="00C9658B" w:rsidRDefault="005D72ED" w:rsidP="00FD6848">
      <w:pPr>
        <w:pStyle w:val="Prrafodelista"/>
        <w:numPr>
          <w:ilvl w:val="0"/>
          <w:numId w:val="1"/>
        </w:num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 xml:space="preserve">Descubrimos algunos países, nacionalidades y la lengua que hablan. </w:t>
      </w:r>
    </w:p>
    <w:p w14:paraId="5266E9D8" w14:textId="1DBD1B5D" w:rsidR="005D72ED" w:rsidRPr="00C9658B" w:rsidRDefault="005D72ED" w:rsidP="00FD6848">
      <w:pPr>
        <w:pStyle w:val="Prrafodelista"/>
        <w:numPr>
          <w:ilvl w:val="0"/>
          <w:numId w:val="1"/>
        </w:num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>Utilizamos y aprendemos el vocabulario de las asignaturas del cole (página 46).</w:t>
      </w:r>
    </w:p>
    <w:p w14:paraId="12504125" w14:textId="39C4F1C5" w:rsidR="005D72ED" w:rsidRPr="00C9658B" w:rsidRDefault="005D72ED" w:rsidP="00FD6848">
      <w:pPr>
        <w:pStyle w:val="Prrafodelista"/>
        <w:numPr>
          <w:ilvl w:val="0"/>
          <w:numId w:val="1"/>
        </w:num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 xml:space="preserve">Repasamos los días de la semana (página 47). </w:t>
      </w:r>
    </w:p>
    <w:p w14:paraId="43551D20" w14:textId="2DDC25CA" w:rsidR="005D72ED" w:rsidRPr="00C9658B" w:rsidRDefault="005D72ED" w:rsidP="00FD6848">
      <w:pPr>
        <w:pStyle w:val="Prrafodelista"/>
        <w:numPr>
          <w:ilvl w:val="0"/>
          <w:numId w:val="1"/>
        </w:num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>Realizaremos un proyecto de presentación.</w:t>
      </w:r>
    </w:p>
    <w:p w14:paraId="1CD2D071" w14:textId="5AB1E9A0" w:rsidR="005D72ED" w:rsidRPr="00C9658B" w:rsidRDefault="005D72ED" w:rsidP="00FD6848">
      <w:pPr>
        <w:pStyle w:val="Prrafodelista"/>
        <w:numPr>
          <w:ilvl w:val="0"/>
          <w:numId w:val="1"/>
        </w:num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 xml:space="preserve">Empezaremos a introducir </w:t>
      </w:r>
      <w:r w:rsidR="00FD6848" w:rsidRPr="00C9658B">
        <w:rPr>
          <w:rFonts w:ascii="Candara Light" w:hAnsi="Candara Light"/>
          <w:b/>
          <w:bCs/>
        </w:rPr>
        <w:t xml:space="preserve">el </w:t>
      </w:r>
      <w:r w:rsidRPr="00C9658B">
        <w:rPr>
          <w:rFonts w:ascii="Candara Light" w:hAnsi="Candara Light"/>
          <w:b/>
          <w:bCs/>
        </w:rPr>
        <w:t>“VERBE HABITER</w:t>
      </w:r>
      <w:r w:rsidR="00FD6848" w:rsidRPr="00C9658B">
        <w:rPr>
          <w:rFonts w:ascii="Candara Light" w:hAnsi="Candara Light"/>
          <w:b/>
          <w:bCs/>
        </w:rPr>
        <w:t xml:space="preserve">” en presente. </w:t>
      </w:r>
    </w:p>
    <w:p w14:paraId="04EFBC60" w14:textId="1BE575C7" w:rsidR="00FD6848" w:rsidRPr="00C9658B" w:rsidRDefault="00FD6848" w:rsidP="00FD6848">
      <w:p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 xml:space="preserve">Como podéis comprobar, aunque sea sólo una unidad vamos a ver muchísimas cosas. No quiero que os asustéis y empecéis a estudiar todo de memoria. En clase trabajamos todo, poco a poco. </w:t>
      </w:r>
      <w:r w:rsidR="00C9658B">
        <w:rPr>
          <w:rFonts w:ascii="Candara Light" w:hAnsi="Candara Light"/>
          <w:b/>
          <w:bCs/>
        </w:rPr>
        <w:t xml:space="preserve">Es importante que traigan el material a clase todos los días y repasen un poquito y os hablen qué han hecho en clase de francés. </w:t>
      </w:r>
      <w:r w:rsidRPr="00C9658B">
        <w:rPr>
          <w:rFonts w:ascii="Candara Light" w:hAnsi="Candara Light"/>
          <w:b/>
          <w:bCs/>
        </w:rPr>
        <w:t>Para cumplir esos contenidos trabajamos las 4 competencias del Marco Común Europeo de Referencia</w:t>
      </w:r>
      <w:r w:rsidR="00C9658B">
        <w:rPr>
          <w:rFonts w:ascii="Candara Light" w:hAnsi="Candara Light"/>
          <w:b/>
          <w:bCs/>
        </w:rPr>
        <w:t xml:space="preserve"> para las lenguas:</w:t>
      </w:r>
      <w:r w:rsidRPr="00C9658B">
        <w:rPr>
          <w:rFonts w:ascii="Candara Light" w:hAnsi="Candara Light"/>
          <w:b/>
          <w:bCs/>
        </w:rPr>
        <w:t xml:space="preserve"> Comprensión oral, comprensión escrita, expresión oral y expresión escrita. Yo </w:t>
      </w:r>
      <w:proofErr w:type="gramStart"/>
      <w:r w:rsidRPr="00C9658B">
        <w:rPr>
          <w:rFonts w:ascii="Candara Light" w:hAnsi="Candara Light"/>
          <w:b/>
          <w:bCs/>
        </w:rPr>
        <w:t>les</w:t>
      </w:r>
      <w:proofErr w:type="gramEnd"/>
      <w:r w:rsidRPr="00C9658B">
        <w:rPr>
          <w:rFonts w:ascii="Candara Light" w:hAnsi="Candara Light"/>
          <w:b/>
          <w:bCs/>
        </w:rPr>
        <w:t xml:space="preserve"> acompañaré en todo lo que necesiten, tanto a ellos como a vosotros. En breve os mand</w:t>
      </w:r>
      <w:r w:rsidR="00077A3D">
        <w:rPr>
          <w:rFonts w:ascii="Candara Light" w:hAnsi="Candara Light"/>
          <w:b/>
          <w:bCs/>
        </w:rPr>
        <w:t>aré</w:t>
      </w:r>
      <w:r w:rsidRPr="00C9658B">
        <w:rPr>
          <w:rFonts w:ascii="Candara Light" w:hAnsi="Candara Light"/>
          <w:b/>
          <w:bCs/>
        </w:rPr>
        <w:t xml:space="preserve"> </w:t>
      </w:r>
      <w:r w:rsidR="00077A3D">
        <w:rPr>
          <w:rFonts w:ascii="Candara Light" w:hAnsi="Candara Light"/>
          <w:b/>
          <w:bCs/>
        </w:rPr>
        <w:t>de manera más</w:t>
      </w:r>
      <w:r w:rsidRPr="00C9658B">
        <w:rPr>
          <w:rFonts w:ascii="Candara Light" w:hAnsi="Candara Light"/>
          <w:b/>
          <w:bCs/>
        </w:rPr>
        <w:t xml:space="preserve"> específic</w:t>
      </w:r>
      <w:r w:rsidR="00077A3D">
        <w:rPr>
          <w:rFonts w:ascii="Candara Light" w:hAnsi="Candara Light"/>
          <w:b/>
          <w:bCs/>
        </w:rPr>
        <w:t>a</w:t>
      </w:r>
      <w:r w:rsidRPr="00C9658B">
        <w:rPr>
          <w:rFonts w:ascii="Candara Light" w:hAnsi="Candara Light"/>
          <w:b/>
          <w:bCs/>
        </w:rPr>
        <w:t xml:space="preserve"> en qué consistirá el examen.</w:t>
      </w:r>
    </w:p>
    <w:p w14:paraId="32BF5263" w14:textId="37155864" w:rsidR="00FD6848" w:rsidRPr="00C9658B" w:rsidRDefault="00FD6848" w:rsidP="00FD6848">
      <w:p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b/>
          <w:bCs/>
        </w:rPr>
        <w:t xml:space="preserve">Aquí os dejo mi e-mail para que me escribáis si necesitáis cualquier cosa: </w:t>
      </w:r>
    </w:p>
    <w:p w14:paraId="67046AB1" w14:textId="3E074A66" w:rsidR="00FD6848" w:rsidRPr="00C9658B" w:rsidRDefault="00FD6848" w:rsidP="00FD6848">
      <w:pPr>
        <w:jc w:val="both"/>
        <w:rPr>
          <w:rFonts w:ascii="Candara Light" w:hAnsi="Candara Light"/>
          <w:b/>
          <w:bCs/>
          <w:color w:val="5E5E5E"/>
          <w:sz w:val="21"/>
          <w:szCs w:val="21"/>
          <w:shd w:val="clear" w:color="auto" w:fill="FFFFFF"/>
        </w:rPr>
      </w:pPr>
      <w:hyperlink r:id="rId5" w:history="1">
        <w:r w:rsidRPr="00C9658B">
          <w:rPr>
            <w:rStyle w:val="Hipervnculo"/>
            <w:rFonts w:ascii="Candara Light" w:hAnsi="Candara Light"/>
            <w:b/>
            <w:bCs/>
            <w:sz w:val="21"/>
            <w:szCs w:val="21"/>
            <w:shd w:val="clear" w:color="auto" w:fill="FFFFFF"/>
          </w:rPr>
          <w:t>carmenb.garcia@lacedes.com</w:t>
        </w:r>
      </w:hyperlink>
    </w:p>
    <w:p w14:paraId="08DDEBA6" w14:textId="38BDF289" w:rsidR="00C9658B" w:rsidRPr="00C9658B" w:rsidRDefault="003F3CB9" w:rsidP="00FD6848">
      <w:pPr>
        <w:jc w:val="both"/>
        <w:rPr>
          <w:rFonts w:ascii="Candara Light" w:hAnsi="Candara Light"/>
          <w:b/>
          <w:bCs/>
        </w:rPr>
      </w:pPr>
      <w:r w:rsidRPr="00C9658B">
        <w:rPr>
          <w:rFonts w:ascii="Candara Light" w:hAnsi="Candara Light"/>
          <w:noProof/>
        </w:rPr>
        <w:drawing>
          <wp:anchor distT="0" distB="0" distL="114300" distR="114300" simplePos="0" relativeHeight="251658240" behindDoc="0" locked="0" layoutInCell="1" allowOverlap="1" wp14:anchorId="2B688973" wp14:editId="0B0F6170">
            <wp:simplePos x="0" y="0"/>
            <wp:positionH relativeFrom="column">
              <wp:posOffset>3731260</wp:posOffset>
            </wp:positionH>
            <wp:positionV relativeFrom="paragraph">
              <wp:posOffset>5080</wp:posOffset>
            </wp:positionV>
            <wp:extent cx="1303020" cy="1286510"/>
            <wp:effectExtent l="0" t="0" r="0" b="8890"/>
            <wp:wrapSquare wrapText="bothSides"/>
            <wp:docPr id="1" name="Imagen 1" descr="Imagen que contiene dibujo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9539CC" w14:textId="2B918667" w:rsidR="00FD6848" w:rsidRPr="00C9658B" w:rsidRDefault="00FD6848" w:rsidP="00FD6848">
      <w:pPr>
        <w:jc w:val="both"/>
        <w:rPr>
          <w:rFonts w:ascii="Candara Light" w:hAnsi="Candara Light"/>
          <w:b/>
          <w:bCs/>
        </w:rPr>
      </w:pPr>
      <w:proofErr w:type="gramStart"/>
      <w:r w:rsidRPr="00C9658B">
        <w:rPr>
          <w:rFonts w:ascii="Candara Light" w:hAnsi="Candara Light"/>
          <w:b/>
          <w:bCs/>
        </w:rPr>
        <w:t xml:space="preserve">Un saludo y à </w:t>
      </w:r>
      <w:proofErr w:type="spellStart"/>
      <w:r w:rsidRPr="00C9658B">
        <w:rPr>
          <w:rFonts w:ascii="Candara Light" w:hAnsi="Candara Light"/>
          <w:b/>
          <w:bCs/>
        </w:rPr>
        <w:t>bientôt</w:t>
      </w:r>
      <w:proofErr w:type="spellEnd"/>
      <w:r w:rsidRPr="00C9658B">
        <w:rPr>
          <w:rFonts w:ascii="Candara Light" w:hAnsi="Candara Light"/>
          <w:b/>
          <w:bCs/>
        </w:rPr>
        <w:t>!</w:t>
      </w:r>
      <w:proofErr w:type="gramEnd"/>
    </w:p>
    <w:p w14:paraId="161C6296" w14:textId="5CC6709E" w:rsidR="00FD6848" w:rsidRPr="00C420C7" w:rsidRDefault="00C9658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D6848" w:rsidRPr="00C420C7" w:rsidSect="003F3CB9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110ED"/>
    <w:multiLevelType w:val="hybridMultilevel"/>
    <w:tmpl w:val="47FA9868"/>
    <w:lvl w:ilvl="0" w:tplc="769EF8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47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C7"/>
    <w:rsid w:val="00077A3D"/>
    <w:rsid w:val="00157B6E"/>
    <w:rsid w:val="003F3CB9"/>
    <w:rsid w:val="004B2AF2"/>
    <w:rsid w:val="005D72ED"/>
    <w:rsid w:val="00C420C7"/>
    <w:rsid w:val="00C7075E"/>
    <w:rsid w:val="00C9658B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419A"/>
  <w15:chartTrackingRefBased/>
  <w15:docId w15:val="{0B56E9A8-64DE-4467-9E17-DDD5310B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7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684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armenb.garcia@laced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Gil Villanueva</dc:creator>
  <cp:keywords/>
  <dc:description/>
  <cp:lastModifiedBy>Juan Manuel Gil Villanueva</cp:lastModifiedBy>
  <cp:revision>2</cp:revision>
  <dcterms:created xsi:type="dcterms:W3CDTF">2022-10-23T23:11:00Z</dcterms:created>
  <dcterms:modified xsi:type="dcterms:W3CDTF">2022-10-24T00:13:00Z</dcterms:modified>
</cp:coreProperties>
</file>